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5" w:rsidRPr="00ED1586" w:rsidRDefault="00EE2E05" w:rsidP="00EE2E05">
      <w:pPr>
        <w:spacing w:after="0" w:line="240" w:lineRule="auto"/>
        <w:ind w:left="2410" w:firstLine="2552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D158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3</w:t>
      </w:r>
    </w:p>
    <w:p w:rsidR="00EE2E05" w:rsidRPr="00ED1586" w:rsidRDefault="00EE2E05" w:rsidP="00EE2E05">
      <w:pPr>
        <w:spacing w:after="0" w:line="240" w:lineRule="auto"/>
        <w:ind w:left="2410"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___________</w:t>
      </w:r>
    </w:p>
    <w:p w:rsidR="00EE2E05" w:rsidRPr="00ED1586" w:rsidRDefault="00EE2E05" w:rsidP="00EE2E05">
      <w:pPr>
        <w:spacing w:after="0" w:line="240" w:lineRule="auto"/>
        <w:ind w:left="2410"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________20__ года</w:t>
      </w:r>
    </w:p>
    <w:p w:rsidR="00EE2E05" w:rsidRPr="00ED1586" w:rsidRDefault="00EE2E05" w:rsidP="00EE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05" w:rsidRPr="00ED1586" w:rsidRDefault="00EE2E05" w:rsidP="00EE2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банковского сопровождения Контракта</w:t>
      </w:r>
    </w:p>
    <w:p w:rsidR="00EE2E05" w:rsidRPr="00ED1586" w:rsidRDefault="00EE2E05" w:rsidP="00EE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E05" w:rsidRPr="00ED1586" w:rsidRDefault="00EE2E05" w:rsidP="00EE2E0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исполняется с обеспечением банковского сопровождения Контракта. </w:t>
      </w:r>
    </w:p>
    <w:p w:rsidR="00EE2E05" w:rsidRPr="00ED1586" w:rsidRDefault="00EE2E05" w:rsidP="00EE2E0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передать настоящий Контракт в уполномоченный банк для обеспечения банковского сопровождения в срок не позднее 5 (пяти) рабочих дней от даты заключения Контракта.</w:t>
      </w:r>
    </w:p>
    <w:p w:rsidR="00EE2E05" w:rsidRPr="00ED1586" w:rsidRDefault="00EE2E05" w:rsidP="00EE2E0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все расчеты по настоящему Контракту с использованием отдельного счета Исполнителя, открытого в уполномоченном банке: [указать наименование выбранного Поставщиком уполномоченного банка] и имеющего следующие </w:t>
      </w:r>
      <w:proofErr w:type="gramStart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реквизиты:_</w:t>
      </w:r>
      <w:proofErr w:type="gramEnd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____________________. </w:t>
      </w:r>
    </w:p>
    <w:p w:rsidR="00EE2E05" w:rsidRPr="00ED1586" w:rsidRDefault="00EE2E05" w:rsidP="00EE2E0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уведомить уполномоченный банк о полном исполнении Исполнителем своих обязательств по Контракту посредством соответствующего уведомления.</w:t>
      </w:r>
    </w:p>
    <w:p w:rsidR="00EE2E05" w:rsidRPr="00ED1586" w:rsidRDefault="00EE2E05" w:rsidP="00EE2E05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(десяти) рабочих дней с даты заключения Контракта о закупке отрыть отдельный счет в уполномоченном банке и уведомить Заказчика о его открытии;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все расчеты, связанные с исполнением обязательств по Контракту, исключительно с использованием своего отдельного счета;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расчеты с соисполнителями с использованием отдельных счетов соисполнителей;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уполномоченный банк документы, являющиеся основанием для составления платежного документа по отдельному счету. Перечень и порядок предоставления таких документов определяются в порядке использования отдельного счета, установленном уполномоченным банком;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указание реквизитов настоящего Контракта в договорах, заключаемых с соисполнителями;</w:t>
      </w:r>
    </w:p>
    <w:p w:rsidR="00EE2E05" w:rsidRPr="00ED1586" w:rsidRDefault="00EE2E05" w:rsidP="00EE2E0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в договорах </w:t>
      </w:r>
      <w:proofErr w:type="spellStart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заключаемых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соисполнителями, условий об обязанности таких соисполнителей:</w:t>
      </w:r>
    </w:p>
    <w:p w:rsidR="00EE2E05" w:rsidRPr="00ED1586" w:rsidRDefault="00EE2E05" w:rsidP="00EE2E0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все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 расчеты, связанные с исполнением обязательств по договорам, заключение которых направлено на исполнение обязательств по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ED1586">
        <w:rPr>
          <w:rFonts w:ascii="Times New Roman" w:eastAsia="Calibri" w:hAnsi="Times New Roman" w:cs="Times New Roman"/>
          <w:sz w:val="24"/>
          <w:szCs w:val="24"/>
        </w:rPr>
        <w:t>, исключительно с использованием отдельных счетов;</w:t>
      </w:r>
    </w:p>
    <w:p w:rsidR="00EE2E05" w:rsidRPr="00ED1586" w:rsidRDefault="00EE2E05" w:rsidP="00EE2E0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 течение 10 (десяти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 дней с даты заключения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</w:t>
      </w:r>
      <w:proofErr w:type="spellStart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, заключение которых направлено на исполнение обязательств по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, открыть отдельный счет в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банке;</w:t>
      </w:r>
    </w:p>
    <w:p w:rsidR="00EE2E05" w:rsidRPr="00ED1586" w:rsidRDefault="00EE2E05" w:rsidP="00EE2E0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самостоятельно и/или по запросу 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уполномоченного банка сведения о привлекаемых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proofErr w:type="spellStart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соисполниетелей</w:t>
      </w:r>
      <w:proofErr w:type="spellEnd"/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наименование, местонахождение </w:t>
      </w:r>
      <w:r w:rsidRPr="00ED1586">
        <w:rPr>
          <w:rFonts w:ascii="Times New Roman" w:eastAsia="Calibri" w:hAnsi="Times New Roman" w:cs="Times New Roman"/>
          <w:sz w:val="24"/>
          <w:szCs w:val="24"/>
        </w:rPr>
        <w:t>(почтовый адрес), телефоны руководителя и главного бухгалтера, ИНН);</w:t>
      </w:r>
    </w:p>
    <w:p w:rsidR="00EE2E05" w:rsidRPr="00ED1586" w:rsidRDefault="00EE2E05" w:rsidP="00EE2E05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вышеуказанные</w:t>
      </w:r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 в настоящем подпункте обязанности в договоры </w:t>
      </w:r>
      <w:proofErr w:type="spellStart"/>
      <w:r w:rsidRPr="00ED1586">
        <w:rPr>
          <w:rFonts w:ascii="Times New Roman" w:eastAsia="Calibri" w:hAnsi="Times New Roman" w:cs="Times New Roman"/>
          <w:sz w:val="24"/>
          <w:szCs w:val="24"/>
        </w:rPr>
        <w:t>соисполнения</w:t>
      </w:r>
      <w:proofErr w:type="spellEnd"/>
      <w:r w:rsidRPr="00ED1586">
        <w:rPr>
          <w:rFonts w:ascii="Times New Roman" w:eastAsia="Calibri" w:hAnsi="Times New Roman" w:cs="Times New Roman"/>
          <w:sz w:val="24"/>
          <w:szCs w:val="24"/>
        </w:rPr>
        <w:t xml:space="preserve">, заключаемые соисполнителями со своими контрагентами, которые направлены на исполнение настоящего 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:rsidR="00EE2E05" w:rsidRPr="00ED1586" w:rsidRDefault="00EE2E05" w:rsidP="00EE2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05" w:rsidRPr="00ED1586" w:rsidRDefault="00EE2E05" w:rsidP="00EE2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EE2E05" w:rsidRPr="00ED1586" w:rsidRDefault="00EE2E05" w:rsidP="00EE2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ЗАКУПАЮЩАЯ  </w:t>
      </w:r>
    </w:p>
    <w:p w:rsidR="00EE2E05" w:rsidRPr="00ED1586" w:rsidRDefault="00EE2E05" w:rsidP="00EE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ОРГАНИЗАЦИЯ/АГЕНТ</w:t>
      </w:r>
      <w:r w:rsidRPr="00E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</w:t>
      </w:r>
      <w:r w:rsidRPr="00E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</w:p>
    <w:p w:rsidR="00EE2E05" w:rsidRPr="00ED1586" w:rsidRDefault="00EE2E05" w:rsidP="00EE2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05" w:rsidRPr="00ED1586" w:rsidRDefault="00EE2E05" w:rsidP="00EE2E0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E2E05" w:rsidRPr="00ED1586" w:rsidRDefault="00EE2E05" w:rsidP="00EE2E0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</w:pPr>
    </w:p>
    <w:p w:rsidR="00BC7927" w:rsidRDefault="00BC7927">
      <w:bookmarkStart w:id="0" w:name="_GoBack"/>
      <w:bookmarkEnd w:id="0"/>
    </w:p>
    <w:sectPr w:rsidR="00B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40E"/>
    <w:multiLevelType w:val="hybridMultilevel"/>
    <w:tmpl w:val="FBA0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C84AD1"/>
    <w:multiLevelType w:val="hybridMultilevel"/>
    <w:tmpl w:val="D69CC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1230C"/>
    <w:multiLevelType w:val="hybridMultilevel"/>
    <w:tmpl w:val="9BD83176"/>
    <w:lvl w:ilvl="0" w:tplc="CA14E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B7503D"/>
    <w:multiLevelType w:val="hybridMultilevel"/>
    <w:tmpl w:val="DC9CD8BA"/>
    <w:lvl w:ilvl="0" w:tplc="CA14E8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7F1B05B1"/>
    <w:multiLevelType w:val="hybridMultilevel"/>
    <w:tmpl w:val="0F5A3FC0"/>
    <w:lvl w:ilvl="0" w:tplc="CA14E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3F"/>
    <w:rsid w:val="00BC7927"/>
    <w:rsid w:val="00EE2E05"/>
    <w:rsid w:val="00F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C4336-230A-4A32-93C0-F12D820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 Иван Олегович</dc:creator>
  <cp:keywords/>
  <dc:description/>
  <cp:lastModifiedBy>Петрунин Иван Олегович</cp:lastModifiedBy>
  <cp:revision>2</cp:revision>
  <dcterms:created xsi:type="dcterms:W3CDTF">2023-03-23T07:12:00Z</dcterms:created>
  <dcterms:modified xsi:type="dcterms:W3CDTF">2023-03-23T07:13:00Z</dcterms:modified>
</cp:coreProperties>
</file>